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A" w:rsidRPr="00725168" w:rsidRDefault="0080491A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725168">
        <w:rPr>
          <w:rFonts w:ascii="Arial" w:hAnsi="Arial" w:cs="Arial"/>
          <w:noProof/>
          <w:lang w:eastAsia="hr-HR"/>
        </w:rPr>
        <w:t xml:space="preserve">Osnovna škola </w:t>
      </w:r>
      <w:r w:rsidRPr="00D3211A">
        <w:rPr>
          <w:rFonts w:ascii="Arial" w:hAnsi="Arial" w:cs="Arial"/>
          <w:i/>
          <w:noProof/>
          <w:lang w:eastAsia="hr-HR"/>
        </w:rPr>
        <w:t>Iver</w:t>
      </w:r>
    </w:p>
    <w:p w:rsidR="0080491A" w:rsidRPr="00725168" w:rsidRDefault="0080491A" w:rsidP="00220D2C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725168">
        <w:rPr>
          <w:rFonts w:ascii="Arial" w:hAnsi="Arial" w:cs="Arial"/>
          <w:noProof/>
          <w:lang w:eastAsia="hr-HR"/>
        </w:rPr>
        <w:t>Ulica Mladena Halape 8</w:t>
      </w:r>
    </w:p>
    <w:p w:rsidR="00B76A82" w:rsidRPr="00FC3BC1" w:rsidRDefault="0080491A" w:rsidP="00FC3BC1">
      <w:pPr>
        <w:spacing w:after="0" w:line="240" w:lineRule="auto"/>
        <w:rPr>
          <w:rFonts w:ascii="Arial" w:hAnsi="Arial" w:cs="Arial"/>
          <w:noProof/>
          <w:lang w:eastAsia="hr-HR"/>
        </w:rPr>
      </w:pPr>
      <w:r w:rsidRPr="00725168">
        <w:rPr>
          <w:rFonts w:ascii="Arial" w:hAnsi="Arial" w:cs="Arial"/>
          <w:noProof/>
          <w:lang w:eastAsia="hr-HR"/>
        </w:rPr>
        <w:t xml:space="preserve">10361 </w:t>
      </w:r>
      <w:r>
        <w:rPr>
          <w:rFonts w:ascii="Arial" w:hAnsi="Arial" w:cs="Arial"/>
          <w:noProof/>
          <w:lang w:eastAsia="hr-HR"/>
        </w:rPr>
        <w:t xml:space="preserve">Sesvete - </w:t>
      </w:r>
      <w:r w:rsidRPr="00725168">
        <w:rPr>
          <w:rFonts w:ascii="Arial" w:hAnsi="Arial" w:cs="Arial"/>
          <w:noProof/>
          <w:lang w:eastAsia="hr-HR"/>
        </w:rPr>
        <w:t>Sesvetski Kraljevec</w:t>
      </w:r>
    </w:p>
    <w:p w:rsidR="00B76A82" w:rsidRPr="00FC3BC1" w:rsidRDefault="00B76A82" w:rsidP="00FC3BC1">
      <w:pPr>
        <w:jc w:val="center"/>
        <w:rPr>
          <w:b/>
        </w:rPr>
      </w:pPr>
      <w:r w:rsidRPr="00B76A82">
        <w:rPr>
          <w:b/>
        </w:rPr>
        <w:t>POPIS PRIMLJENIH DONACIJA</w:t>
      </w:r>
      <w:r w:rsidR="006A5385">
        <w:rPr>
          <w:b/>
        </w:rPr>
        <w:t xml:space="preserve"> </w:t>
      </w:r>
      <w:r w:rsidR="00D27867">
        <w:rPr>
          <w:b/>
        </w:rPr>
        <w:t>202</w:t>
      </w:r>
      <w:r w:rsidR="008A4236">
        <w:rPr>
          <w:b/>
        </w:rPr>
        <w:t>3</w:t>
      </w:r>
      <w:r w:rsidR="004152A6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56"/>
        <w:gridCol w:w="2272"/>
      </w:tblGrid>
      <w:tr w:rsidR="00B76A82" w:rsidTr="00D27867">
        <w:tc>
          <w:tcPr>
            <w:tcW w:w="2267" w:type="dxa"/>
          </w:tcPr>
          <w:p w:rsidR="00B76A82" w:rsidRDefault="00B76A82" w:rsidP="005E288A">
            <w:r>
              <w:t>DONATOR</w:t>
            </w:r>
          </w:p>
        </w:tc>
        <w:tc>
          <w:tcPr>
            <w:tcW w:w="2268" w:type="dxa"/>
          </w:tcPr>
          <w:p w:rsidR="00B76A82" w:rsidRDefault="00B76A82" w:rsidP="005E288A">
            <w:r>
              <w:t xml:space="preserve">Datum </w:t>
            </w:r>
          </w:p>
        </w:tc>
        <w:tc>
          <w:tcPr>
            <w:tcW w:w="2256" w:type="dxa"/>
          </w:tcPr>
          <w:p w:rsidR="00B76A82" w:rsidRDefault="009C46DD" w:rsidP="009C46DD">
            <w:r>
              <w:t>n</w:t>
            </w:r>
            <w:r w:rsidR="00B76A82">
              <w:t>ovčani iznos</w:t>
            </w:r>
          </w:p>
        </w:tc>
        <w:tc>
          <w:tcPr>
            <w:tcW w:w="2272" w:type="dxa"/>
          </w:tcPr>
          <w:p w:rsidR="00B76A82" w:rsidRDefault="009C46DD" w:rsidP="009C46DD">
            <w:r>
              <w:t>o</w:t>
            </w:r>
            <w:r w:rsidR="00B76A82">
              <w:t>prema</w:t>
            </w:r>
            <w:r>
              <w:t xml:space="preserve"> (vrijednost)</w:t>
            </w:r>
          </w:p>
        </w:tc>
      </w:tr>
      <w:tr w:rsidR="00B76A82" w:rsidTr="00D27867">
        <w:tc>
          <w:tcPr>
            <w:tcW w:w="2267" w:type="dxa"/>
          </w:tcPr>
          <w:p w:rsidR="00B76A82" w:rsidRDefault="008A4236" w:rsidP="005E288A">
            <w:r>
              <w:t>Institut za razvoj i inovativnost mladih (IRIM)</w:t>
            </w:r>
          </w:p>
        </w:tc>
        <w:tc>
          <w:tcPr>
            <w:tcW w:w="2268" w:type="dxa"/>
          </w:tcPr>
          <w:p w:rsidR="00B76A82" w:rsidRDefault="00B76A82" w:rsidP="00D27867"/>
          <w:p w:rsidR="008A4236" w:rsidRDefault="008A4236" w:rsidP="00D27867">
            <w:r>
              <w:t>28.6.2023.</w:t>
            </w:r>
          </w:p>
        </w:tc>
        <w:tc>
          <w:tcPr>
            <w:tcW w:w="2256" w:type="dxa"/>
          </w:tcPr>
          <w:p w:rsidR="00B76A82" w:rsidRDefault="00B76A82" w:rsidP="005E288A"/>
        </w:tc>
        <w:tc>
          <w:tcPr>
            <w:tcW w:w="2272" w:type="dxa"/>
          </w:tcPr>
          <w:p w:rsidR="00B76A82" w:rsidRDefault="008A4236" w:rsidP="005E288A">
            <w:r>
              <w:t>Set robot micro:Maqueen Plus V2 (vrijednost 298,63 EUR) i 1 STEM box (311,07 EUR)</w:t>
            </w:r>
          </w:p>
        </w:tc>
      </w:tr>
      <w:tr w:rsidR="008A4236" w:rsidTr="00D27867">
        <w:tc>
          <w:tcPr>
            <w:tcW w:w="2267" w:type="dxa"/>
          </w:tcPr>
          <w:p w:rsidR="008A4236" w:rsidRDefault="008A4236" w:rsidP="005E288A">
            <w:r>
              <w:t>Institut za razvoj i inovativnost mladih (IRIM)</w:t>
            </w:r>
          </w:p>
        </w:tc>
        <w:tc>
          <w:tcPr>
            <w:tcW w:w="2268" w:type="dxa"/>
          </w:tcPr>
          <w:p w:rsidR="008A4236" w:rsidRDefault="008A4236" w:rsidP="00D27867"/>
          <w:p w:rsidR="008A4236" w:rsidRDefault="008A4236" w:rsidP="008A4236">
            <w:r>
              <w:t>29.6.2023.</w:t>
            </w:r>
          </w:p>
        </w:tc>
        <w:tc>
          <w:tcPr>
            <w:tcW w:w="2256" w:type="dxa"/>
          </w:tcPr>
          <w:p w:rsidR="008A4236" w:rsidRDefault="008A4236" w:rsidP="005E288A"/>
        </w:tc>
        <w:tc>
          <w:tcPr>
            <w:tcW w:w="2272" w:type="dxa"/>
          </w:tcPr>
          <w:p w:rsidR="008A4236" w:rsidRDefault="008A4236" w:rsidP="005E288A">
            <w:r>
              <w:t>2 Gravity :Huskylens kamere za umjetnu inteligenciju i 2 Priručnika o korištenju umjetne inteligencije u STEM obrazovanju, ukupna vrijednost: 138,03 EUR</w:t>
            </w:r>
          </w:p>
        </w:tc>
      </w:tr>
      <w:tr w:rsidR="00D70DC2" w:rsidTr="00D27867">
        <w:tc>
          <w:tcPr>
            <w:tcW w:w="2267" w:type="dxa"/>
          </w:tcPr>
          <w:p w:rsidR="00D70DC2" w:rsidRDefault="00D70DC2" w:rsidP="005E288A">
            <w:r>
              <w:t>KAUFLAND HRVATSKA k.d., Zagreb</w:t>
            </w:r>
          </w:p>
        </w:tc>
        <w:tc>
          <w:tcPr>
            <w:tcW w:w="2268" w:type="dxa"/>
          </w:tcPr>
          <w:p w:rsidR="00D70DC2" w:rsidRDefault="00D70DC2" w:rsidP="00D27867">
            <w:r>
              <w:t>5.9.2023.</w:t>
            </w:r>
          </w:p>
        </w:tc>
        <w:tc>
          <w:tcPr>
            <w:tcW w:w="2256" w:type="dxa"/>
          </w:tcPr>
          <w:p w:rsidR="00D70DC2" w:rsidRDefault="00D70DC2" w:rsidP="005E288A"/>
        </w:tc>
        <w:tc>
          <w:tcPr>
            <w:tcW w:w="2272" w:type="dxa"/>
          </w:tcPr>
          <w:p w:rsidR="00D70DC2" w:rsidRDefault="00D70DC2" w:rsidP="005E288A">
            <w:r>
              <w:t>Donacija voća i povrća u sklopu projekta „Kaufland škola voća i povrća“</w:t>
            </w:r>
          </w:p>
        </w:tc>
      </w:tr>
      <w:tr w:rsidR="00D70DC2" w:rsidTr="00D27867">
        <w:tc>
          <w:tcPr>
            <w:tcW w:w="2267" w:type="dxa"/>
          </w:tcPr>
          <w:p w:rsidR="00D70DC2" w:rsidRDefault="00D70DC2" w:rsidP="005E288A">
            <w:r>
              <w:t>Institut za razvoj i inovativnost mladih (IRIM)</w:t>
            </w:r>
          </w:p>
        </w:tc>
        <w:tc>
          <w:tcPr>
            <w:tcW w:w="2268" w:type="dxa"/>
          </w:tcPr>
          <w:p w:rsidR="00D70DC2" w:rsidRDefault="00D70DC2" w:rsidP="00D27867">
            <w:r>
              <w:t>1.12.2022.</w:t>
            </w:r>
          </w:p>
        </w:tc>
        <w:tc>
          <w:tcPr>
            <w:tcW w:w="2256" w:type="dxa"/>
          </w:tcPr>
          <w:p w:rsidR="00D70DC2" w:rsidRDefault="00D70DC2" w:rsidP="005E288A"/>
        </w:tc>
        <w:tc>
          <w:tcPr>
            <w:tcW w:w="2272" w:type="dxa"/>
          </w:tcPr>
          <w:p w:rsidR="00D70DC2" w:rsidRDefault="00D70DC2" w:rsidP="005E288A">
            <w:r>
              <w:t>Oprema</w:t>
            </w:r>
            <w:r w:rsidR="00E051C5">
              <w:t xml:space="preserve"> na posudbu</w:t>
            </w:r>
            <w:r>
              <w:t xml:space="preserve">  u ukupnoj vrijednosti 1.040.00 kn do 29.6.2023.(trajno od tog datuma)</w:t>
            </w:r>
          </w:p>
        </w:tc>
      </w:tr>
      <w:tr w:rsidR="00E051C5" w:rsidTr="00D27867">
        <w:tc>
          <w:tcPr>
            <w:tcW w:w="2267" w:type="dxa"/>
          </w:tcPr>
          <w:p w:rsidR="00E051C5" w:rsidRDefault="00E051C5" w:rsidP="005E288A">
            <w:r>
              <w:t>Institut za razvoj i inovativnost mladih (IRIM)</w:t>
            </w:r>
          </w:p>
        </w:tc>
        <w:tc>
          <w:tcPr>
            <w:tcW w:w="2268" w:type="dxa"/>
          </w:tcPr>
          <w:p w:rsidR="00E051C5" w:rsidRDefault="00E051C5" w:rsidP="00D27867">
            <w:r>
              <w:t>28.6.2022.</w:t>
            </w:r>
          </w:p>
        </w:tc>
        <w:tc>
          <w:tcPr>
            <w:tcW w:w="2256" w:type="dxa"/>
          </w:tcPr>
          <w:p w:rsidR="00E051C5" w:rsidRDefault="00E051C5" w:rsidP="005E288A"/>
        </w:tc>
        <w:tc>
          <w:tcPr>
            <w:tcW w:w="2272" w:type="dxa"/>
          </w:tcPr>
          <w:p w:rsidR="00E051C5" w:rsidRDefault="00E051C5" w:rsidP="005E288A">
            <w:r>
              <w:t xml:space="preserve">Oprema </w:t>
            </w:r>
            <w:r w:rsidR="00FC3BC1">
              <w:t xml:space="preserve"> u ukupnoj vrijednosti 4593,75</w:t>
            </w:r>
            <w:r>
              <w:t xml:space="preserve"> kn do 29.6.2023.(trajno od tog datuma)</w:t>
            </w:r>
          </w:p>
        </w:tc>
      </w:tr>
      <w:tr w:rsidR="00FC3BC1" w:rsidTr="00D27867">
        <w:tc>
          <w:tcPr>
            <w:tcW w:w="2267" w:type="dxa"/>
          </w:tcPr>
          <w:p w:rsidR="00FC3BC1" w:rsidRDefault="00FC3BC1" w:rsidP="00FC3BC1">
            <w:r>
              <w:t>HT. D.d., Odjel za korporativne komunikacije</w:t>
            </w:r>
          </w:p>
        </w:tc>
        <w:tc>
          <w:tcPr>
            <w:tcW w:w="2268" w:type="dxa"/>
          </w:tcPr>
          <w:p w:rsidR="00FC3BC1" w:rsidRDefault="00FC3BC1" w:rsidP="00FC3BC1">
            <w:r>
              <w:t>12.6.2023.</w:t>
            </w:r>
          </w:p>
        </w:tc>
        <w:tc>
          <w:tcPr>
            <w:tcW w:w="2256" w:type="dxa"/>
          </w:tcPr>
          <w:p w:rsidR="00FC3BC1" w:rsidRDefault="00FC3BC1" w:rsidP="00FC3BC1">
            <w:r>
              <w:t>Temeljem provedenog javnog natječaja „Generacija NOW“ - 65 EUR</w:t>
            </w:r>
          </w:p>
        </w:tc>
        <w:tc>
          <w:tcPr>
            <w:tcW w:w="2272" w:type="dxa"/>
          </w:tcPr>
          <w:p w:rsidR="00FC3BC1" w:rsidRDefault="00FC3BC1" w:rsidP="00FC3BC1">
            <w:r>
              <w:t>Temeljem provedenog javnog natječaja „Generacija NOW“ oprema u vrijednosti 482,71 EUR</w:t>
            </w:r>
          </w:p>
        </w:tc>
      </w:tr>
      <w:tr w:rsidR="00FC3BC1" w:rsidTr="00D27867">
        <w:tc>
          <w:tcPr>
            <w:tcW w:w="2267" w:type="dxa"/>
          </w:tcPr>
          <w:p w:rsidR="00FC3BC1" w:rsidRDefault="00FC3BC1" w:rsidP="00FC3BC1">
            <w:r>
              <w:t>HT. D.d., Odjel za korporativne komunikacije</w:t>
            </w:r>
          </w:p>
        </w:tc>
        <w:tc>
          <w:tcPr>
            <w:tcW w:w="2268" w:type="dxa"/>
          </w:tcPr>
          <w:p w:rsidR="00FC3BC1" w:rsidRDefault="00FC3BC1" w:rsidP="00FC3BC1">
            <w:r>
              <w:t>15.1.2023.</w:t>
            </w:r>
          </w:p>
        </w:tc>
        <w:tc>
          <w:tcPr>
            <w:tcW w:w="2256" w:type="dxa"/>
          </w:tcPr>
          <w:p w:rsidR="00FC3BC1" w:rsidRDefault="00FC3BC1" w:rsidP="00FC3BC1"/>
        </w:tc>
        <w:tc>
          <w:tcPr>
            <w:tcW w:w="2272" w:type="dxa"/>
          </w:tcPr>
          <w:p w:rsidR="00FC3BC1" w:rsidRDefault="0043063F" w:rsidP="00FC3BC1">
            <w:r>
              <w:t>Dassuino connect set – 6 komada i DFRobot gravity KIT0011 – 2 komada, vrijednost 482,71 EUR</w:t>
            </w:r>
          </w:p>
        </w:tc>
      </w:tr>
      <w:tr w:rsidR="00FC3BC1" w:rsidTr="00D27867">
        <w:tc>
          <w:tcPr>
            <w:tcW w:w="2267" w:type="dxa"/>
          </w:tcPr>
          <w:p w:rsidR="00FC3BC1" w:rsidRDefault="00FC3BC1" w:rsidP="00FC3BC1">
            <w:r>
              <w:t>AGROPROTEINKA d.d.</w:t>
            </w:r>
          </w:p>
        </w:tc>
        <w:tc>
          <w:tcPr>
            <w:tcW w:w="2268" w:type="dxa"/>
          </w:tcPr>
          <w:p w:rsidR="00FC3BC1" w:rsidRDefault="00FC3BC1" w:rsidP="00FC3BC1">
            <w:r>
              <w:t>20.4.2023.</w:t>
            </w:r>
          </w:p>
        </w:tc>
        <w:tc>
          <w:tcPr>
            <w:tcW w:w="2256" w:type="dxa"/>
          </w:tcPr>
          <w:p w:rsidR="00FC3BC1" w:rsidRDefault="00FC3BC1" w:rsidP="00FC3BC1"/>
        </w:tc>
        <w:tc>
          <w:tcPr>
            <w:tcW w:w="2272" w:type="dxa"/>
          </w:tcPr>
          <w:p w:rsidR="00FC3BC1" w:rsidRDefault="00FC3BC1" w:rsidP="00FC3BC1">
            <w:r>
              <w:t>smetlarnik/okvir za skladištenje otpada u iznosu od 2.819.,13 EUR</w:t>
            </w:r>
          </w:p>
        </w:tc>
      </w:tr>
    </w:tbl>
    <w:p w:rsidR="00B76A82" w:rsidRDefault="001902A4" w:rsidP="00B76A82">
      <w:r>
        <w:t>Sesvetski Kraljevec, 9.2.2024.</w:t>
      </w:r>
      <w:r w:rsidR="00B76A82">
        <w:tab/>
      </w:r>
      <w:r w:rsidR="00B76A82">
        <w:tab/>
      </w:r>
      <w:r w:rsidR="00B76A82">
        <w:tab/>
      </w:r>
      <w:r w:rsidR="00B76A82">
        <w:tab/>
      </w:r>
      <w:r w:rsidR="00B76A82">
        <w:tab/>
      </w:r>
      <w:r w:rsidR="00B76A82">
        <w:tab/>
      </w:r>
      <w:r w:rsidR="0043063F">
        <w:tab/>
      </w:r>
      <w:bookmarkStart w:id="0" w:name="_GoBack"/>
      <w:bookmarkEnd w:id="0"/>
      <w:r w:rsidR="00B76A82">
        <w:t>Ravnateljica</w:t>
      </w:r>
    </w:p>
    <w:p w:rsidR="006F0501" w:rsidRDefault="00B76A82" w:rsidP="00FC3BC1">
      <w:pPr>
        <w:ind w:left="6372" w:firstLine="708"/>
        <w:rPr>
          <w:rFonts w:ascii="Arial" w:hAnsi="Arial" w:cs="Arial"/>
          <w:sz w:val="24"/>
          <w:szCs w:val="24"/>
        </w:rPr>
      </w:pPr>
      <w:r>
        <w:t xml:space="preserve">mr. Katarina Rajković </w:t>
      </w:r>
    </w:p>
    <w:sectPr w:rsidR="006F0501" w:rsidSect="0080491A">
      <w:headerReference w:type="default" r:id="rId7"/>
      <w:pgSz w:w="11906" w:h="16838"/>
      <w:pgMar w:top="869" w:right="1416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BB" w:rsidRDefault="00AC3CBB" w:rsidP="000D2746">
      <w:pPr>
        <w:spacing w:after="0" w:line="240" w:lineRule="auto"/>
      </w:pPr>
      <w:r>
        <w:separator/>
      </w:r>
    </w:p>
  </w:endnote>
  <w:endnote w:type="continuationSeparator" w:id="0">
    <w:p w:rsidR="00AC3CBB" w:rsidRDefault="00AC3CBB" w:rsidP="000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BB" w:rsidRDefault="00AC3CBB" w:rsidP="000D2746">
      <w:pPr>
        <w:spacing w:after="0" w:line="240" w:lineRule="auto"/>
      </w:pPr>
      <w:r>
        <w:separator/>
      </w:r>
    </w:p>
  </w:footnote>
  <w:footnote w:type="continuationSeparator" w:id="0">
    <w:p w:rsidR="00AC3CBB" w:rsidRDefault="00AC3CBB" w:rsidP="000D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46" w:rsidRDefault="000D2746" w:rsidP="000D2746">
    <w:pPr>
      <w:spacing w:after="0" w:line="240" w:lineRule="auto"/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73888E6E" wp14:editId="58CD0FD7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2746" w:rsidRPr="00725168" w:rsidRDefault="000D2746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  <w:r w:rsidRPr="00725168">
      <w:rPr>
        <w:rFonts w:ascii="Arial" w:hAnsi="Arial" w:cs="Arial"/>
        <w:noProof/>
        <w:sz w:val="18"/>
        <w:szCs w:val="18"/>
        <w:lang w:eastAsia="hr-HR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  <w:lang w:eastAsia="hr-HR"/>
        </w:rPr>
        <w:t>www.os-iver.skole.hr</w:t>
      </w:r>
    </w:hyperlink>
  </w:p>
  <w:p w:rsidR="00725168" w:rsidRDefault="00725168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  <w:r w:rsidRPr="00725168">
      <w:rPr>
        <w:rFonts w:ascii="Arial" w:hAnsi="Arial" w:cs="Arial"/>
        <w:noProof/>
        <w:sz w:val="18"/>
        <w:szCs w:val="18"/>
        <w:lang w:eastAsia="hr-HR"/>
      </w:rPr>
      <w:t>OIB:</w:t>
    </w:r>
    <w:r>
      <w:rPr>
        <w:rFonts w:ascii="Arial" w:hAnsi="Arial" w:cs="Arial"/>
        <w:noProof/>
        <w:sz w:val="18"/>
        <w:szCs w:val="18"/>
        <w:lang w:eastAsia="hr-HR"/>
      </w:rPr>
      <w:t xml:space="preserve"> 77278617749</w:t>
    </w:r>
  </w:p>
  <w:p w:rsidR="00725168" w:rsidRDefault="00725168" w:rsidP="000D2746">
    <w:pPr>
      <w:spacing w:after="0" w:line="240" w:lineRule="auto"/>
      <w:ind w:left="2268"/>
      <w:rPr>
        <w:rFonts w:ascii="Arial" w:hAnsi="Arial" w:cs="Arial"/>
        <w:noProof/>
        <w:sz w:val="18"/>
        <w:szCs w:val="18"/>
        <w:lang w:eastAsia="hr-HR"/>
      </w:rPr>
    </w:pPr>
  </w:p>
  <w:p w:rsidR="00725168" w:rsidRPr="00725168" w:rsidRDefault="00725168" w:rsidP="007251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626A"/>
    <w:multiLevelType w:val="hybridMultilevel"/>
    <w:tmpl w:val="9FCE2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D2746"/>
    <w:rsid w:val="00104A1F"/>
    <w:rsid w:val="00135DF6"/>
    <w:rsid w:val="00180A1D"/>
    <w:rsid w:val="0018707F"/>
    <w:rsid w:val="001902A4"/>
    <w:rsid w:val="00220D2C"/>
    <w:rsid w:val="0028296A"/>
    <w:rsid w:val="003604A9"/>
    <w:rsid w:val="004152A6"/>
    <w:rsid w:val="0043063F"/>
    <w:rsid w:val="00666EB7"/>
    <w:rsid w:val="006A5385"/>
    <w:rsid w:val="006F0501"/>
    <w:rsid w:val="0070153A"/>
    <w:rsid w:val="00725168"/>
    <w:rsid w:val="007F3A19"/>
    <w:rsid w:val="007F730D"/>
    <w:rsid w:val="0080491A"/>
    <w:rsid w:val="008A4236"/>
    <w:rsid w:val="009355DC"/>
    <w:rsid w:val="00936AA8"/>
    <w:rsid w:val="009C46DD"/>
    <w:rsid w:val="00AC3CBB"/>
    <w:rsid w:val="00B76A82"/>
    <w:rsid w:val="00C61DEB"/>
    <w:rsid w:val="00D06E5B"/>
    <w:rsid w:val="00D27867"/>
    <w:rsid w:val="00D3211A"/>
    <w:rsid w:val="00D66927"/>
    <w:rsid w:val="00D70DC2"/>
    <w:rsid w:val="00E0467D"/>
    <w:rsid w:val="00E051C5"/>
    <w:rsid w:val="00E2195E"/>
    <w:rsid w:val="00E428D0"/>
    <w:rsid w:val="00E83F61"/>
    <w:rsid w:val="00E9323D"/>
    <w:rsid w:val="00EA5EF3"/>
    <w:rsid w:val="00F43FA6"/>
    <w:rsid w:val="00FB5796"/>
    <w:rsid w:val="00FC3BC1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5B4FC"/>
  <w15:docId w15:val="{875A0317-04A3-45FF-B7E9-0452AB52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Lana Zelenika</cp:lastModifiedBy>
  <cp:revision>6</cp:revision>
  <cp:lastPrinted>2024-02-09T12:58:00Z</cp:lastPrinted>
  <dcterms:created xsi:type="dcterms:W3CDTF">2024-02-09T12:49:00Z</dcterms:created>
  <dcterms:modified xsi:type="dcterms:W3CDTF">2024-02-12T06:38:00Z</dcterms:modified>
</cp:coreProperties>
</file>