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6C85" w14:textId="23FE49A1" w:rsidR="007F56F1" w:rsidRDefault="007F56F1" w:rsidP="007F56F1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57EFE">
        <w:rPr>
          <w:rFonts w:ascii="Arial" w:hAnsi="Arial" w:cs="Arial"/>
        </w:rPr>
        <w:t>opunski rad</w:t>
      </w:r>
      <w:r>
        <w:rPr>
          <w:rFonts w:ascii="Arial" w:hAnsi="Arial" w:cs="Arial"/>
        </w:rPr>
        <w:t xml:space="preserve"> iz nastavnog predmeta Priroda</w:t>
      </w:r>
      <w:r w:rsidR="003803A1">
        <w:rPr>
          <w:rFonts w:ascii="Arial" w:hAnsi="Arial" w:cs="Arial"/>
        </w:rPr>
        <w:t xml:space="preserve"> u trajanju 10 sati</w:t>
      </w:r>
      <w:r w:rsidRPr="00C57EFE">
        <w:rPr>
          <w:rFonts w:ascii="Arial" w:hAnsi="Arial" w:cs="Arial"/>
        </w:rPr>
        <w:t xml:space="preserve"> počet </w:t>
      </w:r>
      <w:r>
        <w:rPr>
          <w:rFonts w:ascii="Arial" w:hAnsi="Arial" w:cs="Arial"/>
        </w:rPr>
        <w:t>će 16.6.2026</w:t>
      </w:r>
      <w:r w:rsidRPr="00C57EFE">
        <w:rPr>
          <w:rFonts w:ascii="Arial" w:hAnsi="Arial" w:cs="Arial"/>
        </w:rPr>
        <w:t xml:space="preserve">. godine i trajat </w:t>
      </w:r>
      <w:r>
        <w:rPr>
          <w:rFonts w:ascii="Arial" w:hAnsi="Arial" w:cs="Arial"/>
        </w:rPr>
        <w:t>će do 23. 6.2026.</w:t>
      </w:r>
      <w:r w:rsidRPr="00C57E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prema rasporedu:</w:t>
      </w:r>
    </w:p>
    <w:p w14:paraId="79D6128A" w14:textId="77777777" w:rsidR="007F56F1" w:rsidRPr="00824833" w:rsidRDefault="007F56F1" w:rsidP="007F56F1">
      <w:pPr>
        <w:spacing w:after="200" w:line="276" w:lineRule="auto"/>
        <w:contextualSpacing/>
        <w:rPr>
          <w:rFonts w:ascii="Arial" w:hAnsi="Arial" w:cs="Arial"/>
          <w:highlight w:val="yellow"/>
        </w:rPr>
      </w:pPr>
    </w:p>
    <w:tbl>
      <w:tblPr>
        <w:tblStyle w:val="Reetkatablice"/>
        <w:tblW w:w="5051" w:type="dxa"/>
        <w:jc w:val="center"/>
        <w:tblLayout w:type="fixed"/>
        <w:tblLook w:val="06A0" w:firstRow="1" w:lastRow="0" w:firstColumn="1" w:lastColumn="0" w:noHBand="1" w:noVBand="1"/>
      </w:tblPr>
      <w:tblGrid>
        <w:gridCol w:w="1271"/>
        <w:gridCol w:w="1512"/>
        <w:gridCol w:w="2268"/>
      </w:tblGrid>
      <w:tr w:rsidR="007F56F1" w:rsidRPr="00283B6D" w14:paraId="2205FC7B" w14:textId="77777777" w:rsidTr="003919ED">
        <w:trPr>
          <w:jc w:val="center"/>
        </w:trPr>
        <w:tc>
          <w:tcPr>
            <w:tcW w:w="1271" w:type="dxa"/>
            <w:vAlign w:val="center"/>
          </w:tcPr>
          <w:p w14:paraId="24922B60" w14:textId="77777777" w:rsidR="007F56F1" w:rsidRPr="00283B6D" w:rsidRDefault="007F56F1" w:rsidP="00391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3B6D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1512" w:type="dxa"/>
            <w:vAlign w:val="center"/>
          </w:tcPr>
          <w:p w14:paraId="1696C371" w14:textId="77777777" w:rsidR="007F56F1" w:rsidRPr="00283B6D" w:rsidRDefault="007F56F1" w:rsidP="00391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3B6D">
              <w:rPr>
                <w:rFonts w:ascii="Arial" w:hAnsi="Arial" w:cs="Arial"/>
                <w:b/>
                <w:sz w:val="22"/>
                <w:szCs w:val="22"/>
              </w:rPr>
              <w:t>BROJ SATI</w:t>
            </w:r>
          </w:p>
        </w:tc>
        <w:tc>
          <w:tcPr>
            <w:tcW w:w="2268" w:type="dxa"/>
            <w:vAlign w:val="center"/>
          </w:tcPr>
          <w:p w14:paraId="30D4770E" w14:textId="77777777" w:rsidR="007F56F1" w:rsidRDefault="007F56F1" w:rsidP="00391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PRIRODA</w:t>
            </w:r>
          </w:p>
          <w:p w14:paraId="61E825FB" w14:textId="77777777" w:rsidR="007F56F1" w:rsidRPr="00283B6D" w:rsidRDefault="007F56F1" w:rsidP="00391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283B6D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83B6D">
              <w:rPr>
                <w:rFonts w:ascii="Arial" w:hAnsi="Arial" w:cs="Arial"/>
                <w:b/>
                <w:sz w:val="22"/>
                <w:szCs w:val="22"/>
              </w:rPr>
              <w:t>RAZRED</w:t>
            </w:r>
          </w:p>
        </w:tc>
      </w:tr>
      <w:tr w:rsidR="007F56F1" w:rsidRPr="00A17ED0" w14:paraId="6CC6D154" w14:textId="77777777" w:rsidTr="003919ED">
        <w:trPr>
          <w:jc w:val="center"/>
        </w:trPr>
        <w:tc>
          <w:tcPr>
            <w:tcW w:w="1271" w:type="dxa"/>
          </w:tcPr>
          <w:p w14:paraId="5AB3BC8B" w14:textId="77777777" w:rsidR="007F56F1" w:rsidRPr="00A17ED0" w:rsidRDefault="007F56F1" w:rsidP="003919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 lipnja</w:t>
            </w:r>
            <w:r w:rsidRPr="00A17E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</w:tcPr>
          <w:p w14:paraId="3C5513BD" w14:textId="3EFE1401" w:rsidR="007F56F1" w:rsidRPr="00A17ED0" w:rsidRDefault="007F56F1" w:rsidP="003919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A17ED0">
              <w:rPr>
                <w:rFonts w:ascii="Arial" w:hAnsi="Arial" w:cs="Arial"/>
                <w:sz w:val="22"/>
                <w:szCs w:val="22"/>
              </w:rPr>
              <w:t>sata</w:t>
            </w:r>
          </w:p>
        </w:tc>
        <w:tc>
          <w:tcPr>
            <w:tcW w:w="2268" w:type="dxa"/>
          </w:tcPr>
          <w:p w14:paraId="26E2FB13" w14:textId="5ADBB750" w:rsidR="007F56F1" w:rsidRPr="00A17ED0" w:rsidRDefault="007F56F1" w:rsidP="003919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17ED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8: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50</w:t>
            </w:r>
            <w:r w:rsidRPr="00A17ED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  <w:r w:rsidRPr="00A17ED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</w:tr>
      <w:tr w:rsidR="007F56F1" w:rsidRPr="00A17ED0" w14:paraId="498D878D" w14:textId="77777777" w:rsidTr="003919ED">
        <w:trPr>
          <w:jc w:val="center"/>
        </w:trPr>
        <w:tc>
          <w:tcPr>
            <w:tcW w:w="1271" w:type="dxa"/>
          </w:tcPr>
          <w:p w14:paraId="60378DAB" w14:textId="77777777" w:rsidR="007F56F1" w:rsidRPr="00A17ED0" w:rsidRDefault="007F56F1" w:rsidP="003919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 lipnja</w:t>
            </w:r>
            <w:r w:rsidRPr="00A17E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</w:tcPr>
          <w:p w14:paraId="4E42C937" w14:textId="3C6B107D" w:rsidR="007F56F1" w:rsidRPr="00A17ED0" w:rsidRDefault="007F56F1" w:rsidP="003919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17ED0">
              <w:rPr>
                <w:rFonts w:ascii="Arial" w:hAnsi="Arial" w:cs="Arial"/>
                <w:sz w:val="22"/>
                <w:szCs w:val="22"/>
              </w:rPr>
              <w:t xml:space="preserve"> sata</w:t>
            </w:r>
          </w:p>
        </w:tc>
        <w:tc>
          <w:tcPr>
            <w:tcW w:w="2268" w:type="dxa"/>
          </w:tcPr>
          <w:p w14:paraId="732E12A0" w14:textId="7EA83EE2" w:rsidR="007F56F1" w:rsidRPr="00A17ED0" w:rsidRDefault="007F56F1" w:rsidP="003919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17ED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8:00 –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10</w:t>
            </w:r>
            <w:r w:rsidRPr="00A17ED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:</w:t>
            </w:r>
            <w:r w:rsidR="003803A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F56F1" w:rsidRPr="00A17ED0" w14:paraId="5537F09F" w14:textId="77777777" w:rsidTr="003919ED">
        <w:trPr>
          <w:jc w:val="center"/>
        </w:trPr>
        <w:tc>
          <w:tcPr>
            <w:tcW w:w="1271" w:type="dxa"/>
          </w:tcPr>
          <w:p w14:paraId="5595F6C6" w14:textId="77777777" w:rsidR="007F56F1" w:rsidRPr="00A17ED0" w:rsidRDefault="007F56F1" w:rsidP="003919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 lipnja</w:t>
            </w:r>
            <w:r w:rsidRPr="00A17E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</w:tcPr>
          <w:p w14:paraId="7528FFDD" w14:textId="77777777" w:rsidR="007F56F1" w:rsidRPr="00A17ED0" w:rsidRDefault="007F56F1" w:rsidP="003919ED">
            <w:pPr>
              <w:rPr>
                <w:rFonts w:ascii="Arial" w:hAnsi="Arial" w:cs="Arial"/>
                <w:sz w:val="22"/>
                <w:szCs w:val="22"/>
              </w:rPr>
            </w:pPr>
            <w:r w:rsidRPr="00A17ED0">
              <w:rPr>
                <w:rFonts w:ascii="Arial" w:hAnsi="Arial" w:cs="Arial"/>
                <w:sz w:val="22"/>
                <w:szCs w:val="22"/>
              </w:rPr>
              <w:t>2 sata</w:t>
            </w:r>
          </w:p>
        </w:tc>
        <w:tc>
          <w:tcPr>
            <w:tcW w:w="2268" w:type="dxa"/>
          </w:tcPr>
          <w:p w14:paraId="40ECBDBE" w14:textId="77777777" w:rsidR="007F56F1" w:rsidRPr="00A17ED0" w:rsidRDefault="007F56F1" w:rsidP="003919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17ED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8:00 – 9:35</w:t>
            </w:r>
          </w:p>
        </w:tc>
      </w:tr>
      <w:tr w:rsidR="007F56F1" w:rsidRPr="00A17ED0" w14:paraId="7940A7C5" w14:textId="77777777" w:rsidTr="003919ED">
        <w:trPr>
          <w:jc w:val="center"/>
        </w:trPr>
        <w:tc>
          <w:tcPr>
            <w:tcW w:w="1271" w:type="dxa"/>
          </w:tcPr>
          <w:p w14:paraId="5E16F25B" w14:textId="77777777" w:rsidR="007F56F1" w:rsidRPr="00A17ED0" w:rsidRDefault="007F56F1" w:rsidP="003919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 lipnja</w:t>
            </w:r>
            <w:r w:rsidRPr="00A17E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</w:tcPr>
          <w:p w14:paraId="315C6ACC" w14:textId="77777777" w:rsidR="007F56F1" w:rsidRPr="00A17ED0" w:rsidRDefault="007F56F1" w:rsidP="003919ED">
            <w:pPr>
              <w:rPr>
                <w:rFonts w:ascii="Arial" w:hAnsi="Arial" w:cs="Arial"/>
                <w:sz w:val="22"/>
                <w:szCs w:val="22"/>
              </w:rPr>
            </w:pPr>
            <w:r w:rsidRPr="00A17ED0">
              <w:rPr>
                <w:rFonts w:ascii="Arial" w:hAnsi="Arial" w:cs="Arial"/>
                <w:sz w:val="22"/>
                <w:szCs w:val="22"/>
              </w:rPr>
              <w:t>2 sata</w:t>
            </w:r>
          </w:p>
        </w:tc>
        <w:tc>
          <w:tcPr>
            <w:tcW w:w="2268" w:type="dxa"/>
          </w:tcPr>
          <w:p w14:paraId="4179D080" w14:textId="77777777" w:rsidR="007F56F1" w:rsidRPr="00A17ED0" w:rsidRDefault="007F56F1" w:rsidP="003919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17ED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8:00 – 9:35</w:t>
            </w:r>
          </w:p>
        </w:tc>
      </w:tr>
    </w:tbl>
    <w:p w14:paraId="0B38D940" w14:textId="77777777" w:rsidR="000160A8" w:rsidRDefault="000160A8"/>
    <w:sectPr w:rsidR="0001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F1"/>
    <w:rsid w:val="000160A8"/>
    <w:rsid w:val="003803A1"/>
    <w:rsid w:val="003D4068"/>
    <w:rsid w:val="005458CA"/>
    <w:rsid w:val="007771E8"/>
    <w:rsid w:val="007E6A94"/>
    <w:rsid w:val="007F56F1"/>
    <w:rsid w:val="008156DB"/>
    <w:rsid w:val="00962D37"/>
    <w:rsid w:val="009B2CC9"/>
    <w:rsid w:val="00F2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A679"/>
  <w15:chartTrackingRefBased/>
  <w15:docId w15:val="{4323B614-9645-443B-BA50-0F475CFD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F1"/>
    <w:rPr>
      <w:rFonts w:eastAsiaTheme="minorHAnsi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7E6A94"/>
    <w:pPr>
      <w:spacing w:before="100" w:beforeAutospacing="1" w:after="100" w:afterAutospacing="1" w:line="240" w:lineRule="auto"/>
      <w:jc w:val="both"/>
      <w:outlineLvl w:val="1"/>
    </w:pPr>
    <w:rPr>
      <w:rFonts w:ascii="Arial" w:eastAsia="Times New Roman" w:hAnsi="Arial" w:cs="Times New Roman"/>
      <w:b/>
      <w:bCs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962D37"/>
    <w:pPr>
      <w:keepNext/>
      <w:spacing w:after="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adrajitablice">
    <w:name w:val="Sadržaji tablice"/>
    <w:basedOn w:val="Normal"/>
    <w:qFormat/>
    <w:rsid w:val="008156DB"/>
    <w:pPr>
      <w:suppressLineNumbers/>
      <w:spacing w:after="0" w:line="240" w:lineRule="auto"/>
    </w:pPr>
    <w:rPr>
      <w:rFonts w:ascii="Arial" w:eastAsia="NSimSun" w:hAnsi="Arial" w:cs="Arial"/>
      <w:kern w:val="2"/>
      <w:sz w:val="20"/>
      <w:szCs w:val="24"/>
      <w:lang w:eastAsia="zh-CN" w:bidi="hi-IN"/>
    </w:rPr>
  </w:style>
  <w:style w:type="character" w:customStyle="1" w:styleId="Naslov2Char">
    <w:name w:val="Naslov 2 Char"/>
    <w:basedOn w:val="Zadanifontodlomka"/>
    <w:link w:val="Naslov2"/>
    <w:uiPriority w:val="9"/>
    <w:rsid w:val="007E6A94"/>
    <w:rPr>
      <w:rFonts w:ascii="Arial" w:eastAsia="Times New Roman" w:hAnsi="Arial" w:cs="Times New Roman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962D37"/>
    <w:rPr>
      <w:rFonts w:ascii="Arial" w:hAnsi="Arial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7F56F1"/>
    <w:pPr>
      <w:spacing w:after="0" w:line="240" w:lineRule="auto"/>
    </w:pPr>
    <w:rPr>
      <w:rFonts w:ascii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Rajković</dc:creator>
  <cp:keywords/>
  <dc:description/>
  <cp:lastModifiedBy>Katarina Rajković</cp:lastModifiedBy>
  <cp:revision>2</cp:revision>
  <dcterms:created xsi:type="dcterms:W3CDTF">2026-06-12T10:19:00Z</dcterms:created>
  <dcterms:modified xsi:type="dcterms:W3CDTF">2026-06-12T10:23:00Z</dcterms:modified>
</cp:coreProperties>
</file>